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581" w:rsidRPr="00702393" w:rsidRDefault="00FC1581" w:rsidP="00FC1581">
      <w:pPr>
        <w:jc w:val="both"/>
        <w:rPr>
          <w:rFonts w:ascii="Times New Roman" w:hAnsi="Times New Roman" w:cs="Times New Roman"/>
          <w:b/>
        </w:rPr>
      </w:pPr>
      <w:r w:rsidRPr="00702393">
        <w:rPr>
          <w:rFonts w:ascii="Times New Roman" w:hAnsi="Times New Roman" w:cs="Times New Roman"/>
          <w:b/>
        </w:rPr>
        <w:t xml:space="preserve">TOPLANTI TARİHİ: </w:t>
      </w:r>
      <w:r w:rsidR="00702393" w:rsidRPr="00702393">
        <w:rPr>
          <w:rFonts w:ascii="Times New Roman" w:hAnsi="Times New Roman" w:cs="Times New Roman"/>
          <w:b/>
        </w:rPr>
        <w:t>13/07/2023</w:t>
      </w:r>
      <w:r w:rsidRPr="00702393">
        <w:rPr>
          <w:rFonts w:ascii="Times New Roman" w:hAnsi="Times New Roman" w:cs="Times New Roman"/>
          <w:b/>
        </w:rPr>
        <w:tab/>
      </w:r>
      <w:r w:rsidRPr="00702393">
        <w:rPr>
          <w:rFonts w:ascii="Times New Roman" w:hAnsi="Times New Roman" w:cs="Times New Roman"/>
          <w:b/>
        </w:rPr>
        <w:tab/>
        <w:t xml:space="preserve"> </w:t>
      </w:r>
      <w:r w:rsidRPr="00702393">
        <w:rPr>
          <w:rFonts w:ascii="Times New Roman" w:hAnsi="Times New Roman" w:cs="Times New Roman"/>
          <w:b/>
        </w:rPr>
        <w:tab/>
        <w:t xml:space="preserve">                 </w:t>
      </w:r>
      <w:r w:rsidRPr="00702393">
        <w:rPr>
          <w:rFonts w:ascii="Times New Roman" w:hAnsi="Times New Roman" w:cs="Times New Roman"/>
          <w:b/>
        </w:rPr>
        <w:tab/>
        <w:t xml:space="preserve">      TOPLANTI NO:2023/22</w:t>
      </w:r>
    </w:p>
    <w:p w:rsidR="00FC1581" w:rsidRPr="00702393" w:rsidRDefault="00FC1581" w:rsidP="00FC1581">
      <w:pPr>
        <w:ind w:left="142" w:firstLine="566"/>
        <w:jc w:val="both"/>
        <w:rPr>
          <w:rFonts w:ascii="Times New Roman" w:hAnsi="Times New Roman" w:cs="Times New Roman"/>
        </w:rPr>
      </w:pPr>
      <w:r w:rsidRPr="00702393">
        <w:rPr>
          <w:rFonts w:ascii="Times New Roman" w:hAnsi="Times New Roman" w:cs="Times New Roman"/>
          <w:b/>
        </w:rPr>
        <w:t xml:space="preserve">KARAR 22/069: </w:t>
      </w:r>
      <w:r w:rsidRPr="00702393">
        <w:rPr>
          <w:rFonts w:ascii="Times New Roman" w:hAnsi="Times New Roman" w:cs="Times New Roman"/>
        </w:rPr>
        <w:t>Üniversitemiz Öğrenci İşleri Daire Başkanlığından gelen 06/07/2023 tarih ve E.74279 sayılı “</w:t>
      </w:r>
      <w:bookmarkStart w:id="0" w:name="_GoBack"/>
      <w:r w:rsidRPr="00702393">
        <w:rPr>
          <w:rFonts w:ascii="Times New Roman" w:hAnsi="Times New Roman" w:cs="Times New Roman"/>
        </w:rPr>
        <w:t>Yatay Geçiş Uygulama Esasları</w:t>
      </w:r>
      <w:bookmarkEnd w:id="0"/>
      <w:r w:rsidRPr="00702393">
        <w:rPr>
          <w:rFonts w:ascii="Times New Roman" w:hAnsi="Times New Roman" w:cs="Times New Roman"/>
        </w:rPr>
        <w:t>” konulu yazı ve ekleri görüşüldü,</w:t>
      </w:r>
    </w:p>
    <w:p w:rsidR="00702393" w:rsidRPr="00702393" w:rsidRDefault="00FC1581" w:rsidP="00040778">
      <w:pPr>
        <w:autoSpaceDE w:val="0"/>
        <w:autoSpaceDN w:val="0"/>
        <w:adjustRightInd w:val="0"/>
        <w:ind w:firstLine="708"/>
        <w:jc w:val="both"/>
        <w:rPr>
          <w:rFonts w:ascii="Times New Roman" w:hAnsi="Times New Roman" w:cs="Times New Roman"/>
        </w:rPr>
      </w:pPr>
      <w:proofErr w:type="gramStart"/>
      <w:r w:rsidRPr="00702393">
        <w:rPr>
          <w:rFonts w:ascii="Times New Roman" w:hAnsi="Times New Roman" w:cs="Times New Roman"/>
        </w:rPr>
        <w:t xml:space="preserve">11 Ocak 203 tarihli ve 32070 sayılı Resmi Gazetede yayınlanan Yükseköğretim Kurumlarında </w:t>
      </w:r>
      <w:proofErr w:type="spellStart"/>
      <w:r w:rsidRPr="00702393">
        <w:rPr>
          <w:rFonts w:ascii="Times New Roman" w:hAnsi="Times New Roman" w:cs="Times New Roman"/>
        </w:rPr>
        <w:t>Önlisans</w:t>
      </w:r>
      <w:proofErr w:type="spellEnd"/>
      <w:r w:rsidRPr="00702393">
        <w:rPr>
          <w:rFonts w:ascii="Times New Roman" w:hAnsi="Times New Roman" w:cs="Times New Roman"/>
        </w:rPr>
        <w:t xml:space="preserve"> ve Lisans Düzeyindeki Programlar Arasında Geçiş, Çift </w:t>
      </w:r>
      <w:proofErr w:type="spellStart"/>
      <w:r w:rsidRPr="00702393">
        <w:rPr>
          <w:rFonts w:ascii="Times New Roman" w:hAnsi="Times New Roman" w:cs="Times New Roman"/>
        </w:rPr>
        <w:t>Anadal</w:t>
      </w:r>
      <w:proofErr w:type="spellEnd"/>
      <w:r w:rsidRPr="00702393">
        <w:rPr>
          <w:rFonts w:ascii="Times New Roman" w:hAnsi="Times New Roman" w:cs="Times New Roman"/>
        </w:rPr>
        <w:t xml:space="preserve">, Yan Dal İle Kurumlar Arası Kredi Transferi Yapılması Esaslarına İlişkin Yönetmelikte Değişiklik Yapılmasına Dair Yönetmelik uyarınca Üniversitemiz Yatay Geçiş Uygulama Esasları Başvuruların Değerlendirilmesi 2. Maddesi tekrar düzenlenmiş olup ve Öğrenci İşleri Daire Başkanlığından geldiği şekliyle kabulüne ve </w:t>
      </w:r>
      <w:proofErr w:type="gramEnd"/>
    </w:p>
    <w:p w:rsidR="00FC1581" w:rsidRPr="00702393" w:rsidRDefault="00FC1581" w:rsidP="00FC1581">
      <w:pPr>
        <w:ind w:firstLine="644"/>
        <w:jc w:val="both"/>
        <w:rPr>
          <w:rFonts w:ascii="Times New Roman" w:hAnsi="Times New Roman" w:cs="Times New Roman"/>
        </w:rPr>
      </w:pPr>
      <w:r w:rsidRPr="00702393">
        <w:rPr>
          <w:rFonts w:ascii="Times New Roman" w:hAnsi="Times New Roman" w:cs="Times New Roman"/>
        </w:rPr>
        <w:t>Karar verildi.</w:t>
      </w:r>
    </w:p>
    <w:p w:rsidR="00FC1581" w:rsidRPr="00702393" w:rsidRDefault="00FC1581">
      <w:pPr>
        <w:rPr>
          <w:rFonts w:ascii="Times New Roman" w:hAnsi="Times New Roman" w:cs="Times New Roman"/>
        </w:rPr>
      </w:pPr>
    </w:p>
    <w:sectPr w:rsidR="00FC1581" w:rsidRPr="00702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48"/>
    <w:rsid w:val="00040778"/>
    <w:rsid w:val="002C2648"/>
    <w:rsid w:val="004911F6"/>
    <w:rsid w:val="006024AB"/>
    <w:rsid w:val="00702393"/>
    <w:rsid w:val="00FC15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7F75"/>
  <w15:docId w15:val="{11EF1BC3-391F-42AC-99F2-807EF8AE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1581"/>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semra</dc:creator>
  <cp:keywords/>
  <dc:description/>
  <cp:lastModifiedBy>Windows Kullanıcısı</cp:lastModifiedBy>
  <cp:revision>2</cp:revision>
  <dcterms:created xsi:type="dcterms:W3CDTF">2023-07-14T05:46:00Z</dcterms:created>
  <dcterms:modified xsi:type="dcterms:W3CDTF">2023-07-14T05:46:00Z</dcterms:modified>
</cp:coreProperties>
</file>